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F1" w:rsidRPr="00A26C26" w:rsidRDefault="001B11F1" w:rsidP="001B11F1">
      <w:pPr>
        <w:keepNext/>
        <w:jc w:val="right"/>
        <w:outlineLvl w:val="0"/>
        <w:rPr>
          <w:b/>
          <w:sz w:val="20"/>
          <w:szCs w:val="20"/>
        </w:rPr>
      </w:pPr>
      <w:r w:rsidRPr="00A26C2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85C6C1" wp14:editId="0E268593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C26">
        <w:rPr>
          <w:b/>
          <w:sz w:val="20"/>
          <w:szCs w:val="20"/>
          <w:lang w:val="uk-UA"/>
        </w:rPr>
        <w:t xml:space="preserve"> </w:t>
      </w:r>
    </w:p>
    <w:p w:rsidR="001B11F1" w:rsidRPr="00A26C26" w:rsidRDefault="001B11F1" w:rsidP="001B11F1">
      <w:pPr>
        <w:keepNext/>
        <w:outlineLvl w:val="0"/>
        <w:rPr>
          <w:b/>
          <w:sz w:val="20"/>
          <w:szCs w:val="20"/>
        </w:rPr>
      </w:pPr>
    </w:p>
    <w:p w:rsidR="001B11F1" w:rsidRPr="00A26C26" w:rsidRDefault="001B11F1" w:rsidP="001B11F1">
      <w:pPr>
        <w:keepNext/>
        <w:outlineLvl w:val="0"/>
        <w:rPr>
          <w:b/>
          <w:sz w:val="20"/>
          <w:szCs w:val="20"/>
          <w:lang w:val="uk-UA"/>
        </w:rPr>
      </w:pPr>
      <w:r w:rsidRPr="00A26C26">
        <w:rPr>
          <w:b/>
          <w:sz w:val="20"/>
          <w:szCs w:val="20"/>
          <w:lang w:val="uk-UA"/>
        </w:rPr>
        <w:br w:type="textWrapping" w:clear="all"/>
      </w:r>
    </w:p>
    <w:p w:rsidR="001B11F1" w:rsidRPr="00A26C26" w:rsidRDefault="001B11F1" w:rsidP="001B11F1">
      <w:pPr>
        <w:jc w:val="center"/>
        <w:rPr>
          <w:b/>
          <w:sz w:val="28"/>
          <w:szCs w:val="28"/>
          <w:lang w:val="uk-UA" w:eastAsia="en-US"/>
        </w:rPr>
      </w:pPr>
      <w:r w:rsidRPr="00A26C26">
        <w:rPr>
          <w:b/>
          <w:sz w:val="28"/>
          <w:szCs w:val="28"/>
          <w:lang w:val="uk-UA" w:eastAsia="en-US"/>
        </w:rPr>
        <w:t>БУЧАНСЬКА     МІСЬКА      РАДА</w:t>
      </w:r>
    </w:p>
    <w:p w:rsidR="001B11F1" w:rsidRPr="00A26C26" w:rsidRDefault="001B11F1" w:rsidP="001B11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A26C26">
        <w:rPr>
          <w:b/>
          <w:sz w:val="28"/>
          <w:szCs w:val="28"/>
          <w:lang w:val="uk-UA"/>
        </w:rPr>
        <w:t>КИЇВСЬКОЇ ОБЛАСТІ</w:t>
      </w:r>
    </w:p>
    <w:p w:rsidR="001B11F1" w:rsidRPr="00A26C26" w:rsidRDefault="001B11F1" w:rsidP="001B11F1">
      <w:pPr>
        <w:jc w:val="center"/>
        <w:rPr>
          <w:b/>
          <w:sz w:val="28"/>
          <w:szCs w:val="28"/>
          <w:lang w:val="uk-UA"/>
        </w:rPr>
      </w:pPr>
      <w:r w:rsidRPr="00A26C26">
        <w:rPr>
          <w:b/>
          <w:bCs/>
          <w:sz w:val="28"/>
          <w:szCs w:val="28"/>
          <w:lang w:val="uk-UA"/>
        </w:rPr>
        <w:t>П’ЯТДЕСЯТ</w:t>
      </w:r>
      <w:r>
        <w:rPr>
          <w:b/>
          <w:bCs/>
          <w:sz w:val="28"/>
          <w:szCs w:val="28"/>
          <w:lang w:val="uk-UA"/>
        </w:rPr>
        <w:t xml:space="preserve"> ПЕРША</w:t>
      </w:r>
      <w:r w:rsidRPr="00A26C26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1B11F1" w:rsidRPr="00A26C26" w:rsidRDefault="001B11F1" w:rsidP="001B11F1">
      <w:pPr>
        <w:jc w:val="both"/>
        <w:rPr>
          <w:b/>
          <w:bCs/>
          <w:lang w:val="uk-UA"/>
        </w:rPr>
      </w:pPr>
    </w:p>
    <w:p w:rsidR="001B11F1" w:rsidRPr="00A26C26" w:rsidRDefault="001B11F1" w:rsidP="001B1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A26C2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A26C26">
        <w:rPr>
          <w:b/>
          <w:sz w:val="28"/>
          <w:szCs w:val="28"/>
          <w:lang w:val="uk-UA"/>
        </w:rPr>
        <w:t>Н</w:t>
      </w:r>
      <w:proofErr w:type="spellEnd"/>
      <w:r w:rsidRPr="00A26C26">
        <w:rPr>
          <w:b/>
          <w:sz w:val="28"/>
          <w:szCs w:val="28"/>
          <w:lang w:val="uk-UA"/>
        </w:rPr>
        <w:t xml:space="preserve">   Я</w:t>
      </w:r>
    </w:p>
    <w:p w:rsidR="001B11F1" w:rsidRPr="00A26C26" w:rsidRDefault="001B11F1" w:rsidP="001B11F1">
      <w:pPr>
        <w:rPr>
          <w:lang w:val="uk-UA"/>
        </w:rPr>
      </w:pPr>
    </w:p>
    <w:p w:rsidR="001B11F1" w:rsidRPr="00A26C26" w:rsidRDefault="001B11F1" w:rsidP="001B11F1">
      <w:pPr>
        <w:rPr>
          <w:lang w:val="uk-UA"/>
        </w:rPr>
      </w:pPr>
    </w:p>
    <w:p w:rsidR="001B11F1" w:rsidRPr="00B332B8" w:rsidRDefault="001B11F1" w:rsidP="001B11F1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2774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1B11F1" w:rsidRPr="00A26C26" w:rsidRDefault="001B11F1" w:rsidP="001B11F1">
      <w:pPr>
        <w:jc w:val="both"/>
        <w:rPr>
          <w:b/>
          <w:lang w:val="uk-UA"/>
        </w:rPr>
      </w:pPr>
    </w:p>
    <w:p w:rsidR="001B11F1" w:rsidRPr="00A26C26" w:rsidRDefault="001B11F1" w:rsidP="001B11F1">
      <w:pPr>
        <w:rPr>
          <w:b/>
          <w:lang w:val="uk-UA"/>
        </w:rPr>
      </w:pPr>
    </w:p>
    <w:p w:rsidR="001B11F1" w:rsidRPr="00A26C26" w:rsidRDefault="001B11F1" w:rsidP="001B11F1">
      <w:pPr>
        <w:rPr>
          <w:b/>
          <w:lang w:val="uk-UA"/>
        </w:rPr>
      </w:pPr>
      <w:r w:rsidRPr="00A26C26">
        <w:rPr>
          <w:b/>
          <w:lang w:val="uk-UA"/>
        </w:rPr>
        <w:t xml:space="preserve">Про розгляд звернення </w:t>
      </w:r>
    </w:p>
    <w:p w:rsidR="001B11F1" w:rsidRPr="00A26C26" w:rsidRDefault="001B11F1" w:rsidP="001B11F1">
      <w:pPr>
        <w:rPr>
          <w:b/>
          <w:lang w:val="uk-UA"/>
        </w:rPr>
      </w:pPr>
      <w:r w:rsidRPr="00A26C26">
        <w:rPr>
          <w:b/>
          <w:lang w:val="uk-UA"/>
        </w:rPr>
        <w:t>Народного депутата України Москаленка Я.М.</w:t>
      </w:r>
    </w:p>
    <w:p w:rsidR="001B11F1" w:rsidRPr="00A26C26" w:rsidRDefault="001B11F1" w:rsidP="001B11F1">
      <w:pPr>
        <w:jc w:val="both"/>
        <w:rPr>
          <w:lang w:val="uk-UA"/>
        </w:rPr>
      </w:pPr>
    </w:p>
    <w:p w:rsidR="001B11F1" w:rsidRPr="00A26C26" w:rsidRDefault="001B11F1" w:rsidP="001B11F1">
      <w:pPr>
        <w:jc w:val="both"/>
        <w:rPr>
          <w:lang w:val="uk-UA"/>
        </w:rPr>
      </w:pPr>
    </w:p>
    <w:p w:rsidR="001B11F1" w:rsidRPr="00A26C26" w:rsidRDefault="001B11F1" w:rsidP="001B11F1">
      <w:pPr>
        <w:ind w:firstLine="567"/>
        <w:jc w:val="both"/>
        <w:rPr>
          <w:b/>
          <w:lang w:val="uk-UA"/>
        </w:rPr>
      </w:pPr>
      <w:r w:rsidRPr="00A26C26">
        <w:rPr>
          <w:lang w:val="uk-UA"/>
        </w:rPr>
        <w:t>Розглянувши звернення Народного депутата України Москаленка Я.М. щодо надання в оренду нежитлового приміщення, загальною площею 10,5 м² (</w:t>
      </w:r>
      <w:r w:rsidRPr="00A26C26">
        <w:rPr>
          <w:lang w:val="en-US"/>
        </w:rPr>
        <w:t>II</w:t>
      </w:r>
      <w:r w:rsidRPr="001B11F1">
        <w:t xml:space="preserve"> </w:t>
      </w:r>
      <w:r w:rsidRPr="00A26C26">
        <w:rPr>
          <w:lang w:val="uk-UA"/>
        </w:rPr>
        <w:t>поверх), що знаходиться за адресою: м. Буча, вул. Енергетиків, 12,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1B11F1" w:rsidRPr="00A26C26" w:rsidRDefault="001B11F1" w:rsidP="001B11F1">
      <w:pPr>
        <w:jc w:val="both"/>
        <w:rPr>
          <w:lang w:val="uk-UA"/>
        </w:rPr>
      </w:pPr>
    </w:p>
    <w:p w:rsidR="001B11F1" w:rsidRPr="00A26C26" w:rsidRDefault="001B11F1" w:rsidP="001B11F1">
      <w:pPr>
        <w:ind w:firstLine="708"/>
        <w:jc w:val="both"/>
        <w:rPr>
          <w:lang w:val="uk-UA"/>
        </w:rPr>
      </w:pPr>
    </w:p>
    <w:p w:rsidR="001B11F1" w:rsidRPr="00A26C26" w:rsidRDefault="001B11F1" w:rsidP="001B11F1">
      <w:pPr>
        <w:ind w:firstLine="708"/>
        <w:jc w:val="both"/>
        <w:rPr>
          <w:lang w:val="uk-UA"/>
        </w:rPr>
      </w:pPr>
      <w:r w:rsidRPr="00A26C26">
        <w:rPr>
          <w:lang w:val="uk-UA"/>
        </w:rPr>
        <w:t>ВИРІШИЛА:</w:t>
      </w:r>
    </w:p>
    <w:p w:rsidR="001B11F1" w:rsidRPr="00A26C26" w:rsidRDefault="001B11F1" w:rsidP="001B11F1">
      <w:pPr>
        <w:ind w:firstLine="708"/>
        <w:jc w:val="both"/>
        <w:rPr>
          <w:lang w:val="uk-UA"/>
        </w:rPr>
      </w:pPr>
    </w:p>
    <w:p w:rsidR="001B11F1" w:rsidRPr="00A26C26" w:rsidRDefault="001B11F1" w:rsidP="001B11F1">
      <w:pPr>
        <w:numPr>
          <w:ilvl w:val="0"/>
          <w:numId w:val="1"/>
        </w:numPr>
        <w:tabs>
          <w:tab w:val="clear" w:pos="540"/>
          <w:tab w:val="num" w:pos="284"/>
        </w:tabs>
        <w:ind w:hanging="256"/>
        <w:jc w:val="both"/>
        <w:rPr>
          <w:lang w:val="uk-UA"/>
        </w:rPr>
      </w:pPr>
      <w:r w:rsidRPr="00A26C26">
        <w:rPr>
          <w:lang w:val="uk-UA"/>
        </w:rPr>
        <w:t>Надати  Управлінню справами Верховної ради України в оренду нежитлове приміщення, загальною площею 10,5 м² за адресою: м. Буча, вул. Енергетиків, 12</w:t>
      </w:r>
      <w:r>
        <w:rPr>
          <w:lang w:val="uk-UA"/>
        </w:rPr>
        <w:t xml:space="preserve">       </w:t>
      </w:r>
      <w:r w:rsidRPr="00A26C26">
        <w:rPr>
          <w:lang w:val="uk-UA"/>
        </w:rPr>
        <w:t xml:space="preserve"> (</w:t>
      </w:r>
      <w:r w:rsidRPr="00A26C26">
        <w:rPr>
          <w:lang w:val="en-US"/>
        </w:rPr>
        <w:t>II</w:t>
      </w:r>
      <w:r w:rsidRPr="001B11F1">
        <w:t xml:space="preserve"> </w:t>
      </w:r>
      <w:r w:rsidRPr="00A26C26">
        <w:rPr>
          <w:lang w:val="uk-UA"/>
        </w:rPr>
        <w:t>поверх), з річною орендною ставкою 1 (одна) гривня в рік, визначеною згідно п. 8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A26C26">
        <w:rPr>
          <w:lang w:val="en-US"/>
        </w:rPr>
        <w:t>VI</w:t>
      </w:r>
      <w:r w:rsidRPr="00A26C26">
        <w:rPr>
          <w:lang w:val="uk-UA"/>
        </w:rPr>
        <w:t xml:space="preserve"> від 31.10.2013р. для розміщення громадської приймальні.</w:t>
      </w:r>
    </w:p>
    <w:p w:rsidR="001B11F1" w:rsidRPr="00A26C26" w:rsidRDefault="001B11F1" w:rsidP="001B11F1">
      <w:pPr>
        <w:numPr>
          <w:ilvl w:val="0"/>
          <w:numId w:val="1"/>
        </w:numPr>
        <w:tabs>
          <w:tab w:val="num" w:pos="284"/>
        </w:tabs>
        <w:ind w:hanging="256"/>
        <w:jc w:val="both"/>
        <w:rPr>
          <w:lang w:val="uk-UA"/>
        </w:rPr>
      </w:pPr>
      <w:r w:rsidRPr="00A26C26">
        <w:rPr>
          <w:lang w:val="uk-UA"/>
        </w:rPr>
        <w:t>Доручити Бучанському міському голові та Управлінню справами Верховної ради України укласти договір оренди приміщення строком на 1 (один) рік відповідно до п.1</w:t>
      </w:r>
      <w:r>
        <w:rPr>
          <w:lang w:val="uk-UA"/>
        </w:rPr>
        <w:t xml:space="preserve"> цього рішення.</w:t>
      </w:r>
    </w:p>
    <w:p w:rsidR="001B11F1" w:rsidRPr="00A26C26" w:rsidRDefault="001B11F1" w:rsidP="001B11F1">
      <w:pPr>
        <w:numPr>
          <w:ilvl w:val="0"/>
          <w:numId w:val="1"/>
        </w:numPr>
        <w:tabs>
          <w:tab w:val="num" w:pos="284"/>
        </w:tabs>
        <w:ind w:hanging="256"/>
        <w:jc w:val="both"/>
        <w:rPr>
          <w:lang w:val="uk-UA"/>
        </w:rPr>
      </w:pPr>
      <w:r w:rsidRPr="00A26C26">
        <w:rPr>
          <w:lang w:val="uk-UA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1B11F1" w:rsidRPr="00A26C26" w:rsidRDefault="001B11F1" w:rsidP="001B11F1">
      <w:pPr>
        <w:ind w:left="180"/>
        <w:jc w:val="both"/>
        <w:rPr>
          <w:lang w:val="uk-UA"/>
        </w:rPr>
      </w:pPr>
    </w:p>
    <w:p w:rsidR="001B11F1" w:rsidRPr="00A26C26" w:rsidRDefault="001B11F1" w:rsidP="001B11F1">
      <w:pPr>
        <w:tabs>
          <w:tab w:val="num" w:pos="0"/>
        </w:tabs>
        <w:ind w:left="360"/>
        <w:contextualSpacing/>
        <w:jc w:val="both"/>
        <w:rPr>
          <w:b/>
          <w:lang w:val="uk-UA"/>
        </w:rPr>
      </w:pPr>
    </w:p>
    <w:p w:rsidR="001B11F1" w:rsidRPr="00A26C26" w:rsidRDefault="001B11F1" w:rsidP="001B11F1">
      <w:pPr>
        <w:ind w:left="1068"/>
        <w:contextualSpacing/>
        <w:jc w:val="both"/>
        <w:rPr>
          <w:b/>
          <w:lang w:val="uk-UA"/>
        </w:rPr>
      </w:pPr>
    </w:p>
    <w:p w:rsidR="001B11F1" w:rsidRPr="00A26C26" w:rsidRDefault="001B11F1" w:rsidP="001B11F1">
      <w:pPr>
        <w:jc w:val="both"/>
        <w:rPr>
          <w:lang w:val="uk-UA"/>
        </w:rPr>
      </w:pPr>
    </w:p>
    <w:p w:rsidR="001B11F1" w:rsidRPr="00A26C26" w:rsidRDefault="001B11F1" w:rsidP="001B11F1">
      <w:pPr>
        <w:ind w:left="360"/>
        <w:jc w:val="both"/>
        <w:rPr>
          <w:b/>
          <w:lang w:val="uk-UA"/>
        </w:rPr>
      </w:pPr>
      <w:r w:rsidRPr="00A26C26">
        <w:rPr>
          <w:b/>
          <w:lang w:val="uk-UA"/>
        </w:rPr>
        <w:t>Міський голова                                                                                                А.П. Федорук</w:t>
      </w:r>
    </w:p>
    <w:p w:rsidR="001B11F1" w:rsidRPr="00A26C26" w:rsidRDefault="001B11F1" w:rsidP="001B11F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E62C2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DC"/>
    <w:rsid w:val="001B11F1"/>
    <w:rsid w:val="004D4E27"/>
    <w:rsid w:val="00687D71"/>
    <w:rsid w:val="00DE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8EFA1-4071-4832-B696-FBA3BA4F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2019-01-03T11:36:00Z</dcterms:created>
  <dcterms:modified xsi:type="dcterms:W3CDTF">2019-01-03T11:36:00Z</dcterms:modified>
</cp:coreProperties>
</file>